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C6" w:rsidRDefault="007E22C6" w:rsidP="007E22C6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珠海市第一中学2020年自主招生考查</w:t>
      </w:r>
    </w:p>
    <w:p w:rsidR="007E22C6" w:rsidRDefault="00423241" w:rsidP="007E22C6">
      <w:pPr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学生</w:t>
      </w:r>
      <w:bookmarkStart w:id="0" w:name="_GoBack"/>
      <w:bookmarkEnd w:id="0"/>
      <w:r w:rsidR="007E22C6">
        <w:rPr>
          <w:rFonts w:ascii="方正小标宋简体" w:eastAsia="方正小标宋简体" w:hAnsi="方正小标宋简体" w:cs="方正小标宋简体" w:hint="eastAsia"/>
          <w:sz w:val="30"/>
          <w:szCs w:val="30"/>
        </w:rPr>
        <w:t>健康卡及安全考试承诺书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016"/>
        <w:gridCol w:w="2020"/>
        <w:gridCol w:w="1894"/>
        <w:gridCol w:w="3191"/>
      </w:tblGrid>
      <w:tr w:rsidR="007E22C6" w:rsidTr="00EE1AFF">
        <w:trPr>
          <w:trHeight w:val="545"/>
          <w:jc w:val="center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姓名：                                          考生号：</w:t>
            </w:r>
          </w:p>
        </w:tc>
      </w:tr>
      <w:tr w:rsidR="007E22C6" w:rsidTr="00EE1AFF">
        <w:trPr>
          <w:trHeight w:val="70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粤康码信息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5月11日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5月12日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5月13日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5月14日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5月15日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5月16日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5月19日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5月20日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5月21日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5月22日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5月23日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133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E22C6" w:rsidTr="00EE1AFF">
        <w:trPr>
          <w:trHeight w:val="1921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病情及接触史，引起影响公共安全的后果，本人将承担相应的法律责任。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7E22C6" w:rsidRDefault="007E22C6" w:rsidP="007E22C6">
      <w:pPr>
        <w:ind w:firstLineChars="500" w:firstLine="904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本人签字：</w:t>
      </w:r>
      <w:r>
        <w:rPr>
          <w:rFonts w:hint="eastAsia"/>
          <w:b/>
          <w:bCs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bCs/>
          <w:sz w:val="18"/>
          <w:szCs w:val="18"/>
        </w:rPr>
        <w:t>家长签字：</w:t>
      </w:r>
    </w:p>
    <w:p w:rsidR="007E22C6" w:rsidRDefault="007E22C6" w:rsidP="007E22C6"/>
    <w:p w:rsidR="007E22C6" w:rsidRDefault="007E22C6" w:rsidP="007E22C6"/>
    <w:p w:rsidR="00806ACD" w:rsidRDefault="00806ACD"/>
    <w:sectPr w:rsidR="00806ACD" w:rsidSect="003577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6"/>
    <w:rsid w:val="00423241"/>
    <w:rsid w:val="007E22C6"/>
    <w:rsid w:val="008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DE47-8369-4BE1-91A1-11B99859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2020-05-22T05:49:00Z</dcterms:created>
  <dcterms:modified xsi:type="dcterms:W3CDTF">2020-05-22T05:52:00Z</dcterms:modified>
</cp:coreProperties>
</file>